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EE3B6" w14:textId="013C7981" w:rsidR="00D8408D" w:rsidRPr="004C7C20" w:rsidRDefault="00D92DC4" w:rsidP="0064709A">
      <w:pPr>
        <w:jc w:val="center"/>
        <w:rPr>
          <w:sz w:val="24"/>
          <w:szCs w:val="24"/>
        </w:rPr>
      </w:pPr>
      <w:r w:rsidRPr="004C7C20">
        <w:rPr>
          <w:sz w:val="24"/>
          <w:szCs w:val="24"/>
        </w:rPr>
        <w:t>O</w:t>
      </w:r>
      <w:r w:rsidR="00D8408D" w:rsidRPr="004C7C20">
        <w:rPr>
          <w:sz w:val="24"/>
          <w:szCs w:val="24"/>
        </w:rPr>
        <w:t>płaty</w:t>
      </w:r>
      <w:r w:rsidR="00E3042B" w:rsidRPr="004C7C20">
        <w:rPr>
          <w:sz w:val="24"/>
          <w:szCs w:val="24"/>
        </w:rPr>
        <w:t xml:space="preserve">  20</w:t>
      </w:r>
      <w:r w:rsidR="004055CF" w:rsidRPr="004C7C20">
        <w:rPr>
          <w:sz w:val="24"/>
          <w:szCs w:val="24"/>
        </w:rPr>
        <w:t>2</w:t>
      </w:r>
      <w:r w:rsidR="00DB7199">
        <w:rPr>
          <w:sz w:val="24"/>
          <w:szCs w:val="24"/>
        </w:rPr>
        <w:t>4</w:t>
      </w:r>
      <w:r w:rsidR="00E3042B" w:rsidRPr="004C7C20">
        <w:rPr>
          <w:sz w:val="24"/>
          <w:szCs w:val="24"/>
        </w:rPr>
        <w:t xml:space="preserve"> r</w:t>
      </w:r>
    </w:p>
    <w:p w14:paraId="092282BB" w14:textId="5AC06763" w:rsidR="00D8408D" w:rsidRPr="004C7C20" w:rsidRDefault="00D8408D" w:rsidP="0064709A">
      <w:pPr>
        <w:jc w:val="center"/>
        <w:rPr>
          <w:sz w:val="24"/>
          <w:szCs w:val="24"/>
        </w:rPr>
      </w:pPr>
      <w:r w:rsidRPr="004C7C20">
        <w:rPr>
          <w:sz w:val="24"/>
          <w:szCs w:val="24"/>
        </w:rPr>
        <w:t xml:space="preserve">Wykaz opłat amatorskiego </w:t>
      </w:r>
      <w:r w:rsidR="00E3042B" w:rsidRPr="004C7C20">
        <w:rPr>
          <w:sz w:val="24"/>
          <w:szCs w:val="24"/>
        </w:rPr>
        <w:t>poł</w:t>
      </w:r>
      <w:r w:rsidRPr="004C7C20">
        <w:rPr>
          <w:sz w:val="24"/>
          <w:szCs w:val="24"/>
        </w:rPr>
        <w:t xml:space="preserve">owu ryb </w:t>
      </w:r>
      <w:r w:rsidR="004C7C20">
        <w:rPr>
          <w:sz w:val="24"/>
          <w:szCs w:val="24"/>
        </w:rPr>
        <w:t>w obwodzie rybacki</w:t>
      </w:r>
      <w:r w:rsidR="00483A3C">
        <w:rPr>
          <w:sz w:val="24"/>
          <w:szCs w:val="24"/>
        </w:rPr>
        <w:t>m</w:t>
      </w:r>
      <w:r w:rsidR="004C7C20">
        <w:rPr>
          <w:sz w:val="24"/>
          <w:szCs w:val="24"/>
        </w:rPr>
        <w:t xml:space="preserve"> rzeki Wisły nr 1 </w:t>
      </w:r>
      <w:r w:rsidRPr="004C7C20">
        <w:rPr>
          <w:sz w:val="24"/>
          <w:szCs w:val="24"/>
        </w:rPr>
        <w:t>użytkowan</w:t>
      </w:r>
      <w:r w:rsidR="00483A3C">
        <w:rPr>
          <w:sz w:val="24"/>
          <w:szCs w:val="24"/>
        </w:rPr>
        <w:t>ym</w:t>
      </w:r>
      <w:r w:rsidR="004C7C20">
        <w:rPr>
          <w:sz w:val="24"/>
          <w:szCs w:val="24"/>
        </w:rPr>
        <w:t xml:space="preserve"> </w:t>
      </w:r>
      <w:r w:rsidRPr="004C7C20">
        <w:rPr>
          <w:sz w:val="24"/>
          <w:szCs w:val="24"/>
        </w:rPr>
        <w:t xml:space="preserve"> przez </w:t>
      </w:r>
      <w:r w:rsidR="00E3042B" w:rsidRPr="004C7C20">
        <w:rPr>
          <w:sz w:val="24"/>
          <w:szCs w:val="24"/>
        </w:rPr>
        <w:t>g</w:t>
      </w:r>
      <w:r w:rsidRPr="004C7C20">
        <w:rPr>
          <w:sz w:val="24"/>
          <w:szCs w:val="24"/>
        </w:rPr>
        <w:t xml:space="preserve">ospodarstwo </w:t>
      </w:r>
      <w:r w:rsidR="00E3042B" w:rsidRPr="004C7C20">
        <w:rPr>
          <w:sz w:val="24"/>
          <w:szCs w:val="24"/>
        </w:rPr>
        <w:t>r</w:t>
      </w:r>
      <w:r w:rsidRPr="004C7C20">
        <w:rPr>
          <w:sz w:val="24"/>
          <w:szCs w:val="24"/>
        </w:rPr>
        <w:t>ybackie S</w:t>
      </w:r>
      <w:r w:rsidR="004C7C20">
        <w:rPr>
          <w:sz w:val="24"/>
          <w:szCs w:val="24"/>
        </w:rPr>
        <w:t>ALAR</w:t>
      </w:r>
      <w:r w:rsidRPr="004C7C20">
        <w:rPr>
          <w:sz w:val="24"/>
          <w:szCs w:val="24"/>
        </w:rPr>
        <w:t xml:space="preserve"> sp. z o.o. </w:t>
      </w:r>
    </w:p>
    <w:p w14:paraId="0BFDE999" w14:textId="2EFF1AAD" w:rsidR="00D8408D" w:rsidRPr="004C7C20" w:rsidRDefault="00D8408D" w:rsidP="004C7C20">
      <w:pPr>
        <w:jc w:val="center"/>
        <w:rPr>
          <w:b/>
          <w:sz w:val="24"/>
          <w:szCs w:val="24"/>
        </w:rPr>
      </w:pPr>
      <w:r w:rsidRPr="004C7C20">
        <w:rPr>
          <w:b/>
          <w:sz w:val="24"/>
          <w:szCs w:val="24"/>
        </w:rPr>
        <w:t>NIE OBOWIĄZUJE OPŁATA CZŁONKOWSKA</w:t>
      </w:r>
      <w:r w:rsidR="004C7C20">
        <w:rPr>
          <w:b/>
          <w:sz w:val="24"/>
          <w:szCs w:val="24"/>
        </w:rPr>
        <w:t xml:space="preserve"> / KRAJOWA </w:t>
      </w:r>
      <w:r w:rsidRPr="004C7C20">
        <w:rPr>
          <w:b/>
          <w:sz w:val="24"/>
          <w:szCs w:val="24"/>
        </w:rPr>
        <w:t xml:space="preserve"> WNOSZONA U INNYCH UŻYTKOWNIKÓW RYBACKICH.</w:t>
      </w:r>
    </w:p>
    <w:p w14:paraId="2EB49FB5" w14:textId="77777777" w:rsidR="000E2191" w:rsidRPr="004C7C20" w:rsidRDefault="000E2191" w:rsidP="005A4BA8">
      <w:pPr>
        <w:jc w:val="both"/>
        <w:rPr>
          <w:b/>
          <w:sz w:val="24"/>
          <w:szCs w:val="24"/>
        </w:rPr>
      </w:pPr>
      <w:bookmarkStart w:id="0" w:name="_Hlk90811537"/>
    </w:p>
    <w:p w14:paraId="56FF0040" w14:textId="7F2E4FB4" w:rsidR="005A4BA8" w:rsidRPr="004C7C20" w:rsidRDefault="005A4BA8" w:rsidP="005A4BA8">
      <w:pPr>
        <w:jc w:val="both"/>
        <w:rPr>
          <w:sz w:val="24"/>
          <w:szCs w:val="24"/>
        </w:rPr>
      </w:pPr>
      <w:r w:rsidRPr="004C7C20">
        <w:rPr>
          <w:b/>
          <w:sz w:val="24"/>
          <w:szCs w:val="24"/>
        </w:rPr>
        <w:t>ŁOWISKO WISŁA</w:t>
      </w:r>
      <w:r w:rsidRPr="004C7C20">
        <w:rPr>
          <w:sz w:val="24"/>
          <w:szCs w:val="24"/>
        </w:rPr>
        <w:t xml:space="preserve"> w skład którego wchodzi:</w:t>
      </w:r>
      <w:bookmarkEnd w:id="0"/>
      <w:r w:rsidRPr="004C7C20">
        <w:rPr>
          <w:sz w:val="24"/>
          <w:szCs w:val="24"/>
        </w:rPr>
        <w:t xml:space="preserve">  </w:t>
      </w:r>
    </w:p>
    <w:p w14:paraId="0FB98CE4" w14:textId="0B48024C" w:rsidR="005A4BA8" w:rsidRPr="004C7C20" w:rsidRDefault="005A4BA8" w:rsidP="005A4BA8">
      <w:pPr>
        <w:jc w:val="both"/>
        <w:rPr>
          <w:sz w:val="24"/>
          <w:szCs w:val="24"/>
        </w:rPr>
      </w:pPr>
      <w:r w:rsidRPr="004C7C20">
        <w:rPr>
          <w:sz w:val="24"/>
          <w:szCs w:val="24"/>
        </w:rPr>
        <w:t>- obwód rybacki rzeki Wisła nr 1,</w:t>
      </w:r>
      <w:r w:rsidR="00EC65B9">
        <w:rPr>
          <w:sz w:val="24"/>
          <w:szCs w:val="24"/>
        </w:rPr>
        <w:t xml:space="preserve"> obwód rybacki rzeki Mień nr 4</w:t>
      </w:r>
    </w:p>
    <w:p w14:paraId="16B3A447" w14:textId="04162BF8" w:rsidR="005A4BA8" w:rsidRPr="004C7C20" w:rsidRDefault="005A4BA8" w:rsidP="005A4BA8">
      <w:pPr>
        <w:jc w:val="both"/>
        <w:rPr>
          <w:sz w:val="24"/>
          <w:szCs w:val="24"/>
        </w:rPr>
      </w:pPr>
      <w:r w:rsidRPr="004C7C20">
        <w:rPr>
          <w:sz w:val="24"/>
          <w:szCs w:val="24"/>
        </w:rPr>
        <w:t>OPŁAT</w:t>
      </w:r>
      <w:r w:rsidR="00A24F2C" w:rsidRPr="004C7C20">
        <w:rPr>
          <w:sz w:val="24"/>
          <w:szCs w:val="24"/>
        </w:rPr>
        <w:t>A</w:t>
      </w:r>
      <w:r w:rsidRPr="004C7C20">
        <w:rPr>
          <w:sz w:val="24"/>
          <w:szCs w:val="24"/>
        </w:rPr>
        <w:t xml:space="preserve"> CAŁOROCZN</w:t>
      </w:r>
      <w:r w:rsidR="00A24F2C" w:rsidRPr="004C7C20">
        <w:rPr>
          <w:sz w:val="24"/>
          <w:szCs w:val="24"/>
        </w:rPr>
        <w:t>A</w:t>
      </w:r>
      <w:r w:rsidRPr="004C7C20">
        <w:rPr>
          <w:sz w:val="24"/>
          <w:szCs w:val="24"/>
        </w:rPr>
        <w:t xml:space="preserve"> </w:t>
      </w:r>
    </w:p>
    <w:p w14:paraId="04B20160" w14:textId="0D970B85" w:rsidR="00D92DC4" w:rsidRPr="004C7C20" w:rsidRDefault="00154A22" w:rsidP="005A4BA8">
      <w:pPr>
        <w:jc w:val="both"/>
        <w:rPr>
          <w:sz w:val="24"/>
          <w:szCs w:val="24"/>
        </w:rPr>
      </w:pPr>
      <w:r w:rsidRPr="004C7C20">
        <w:rPr>
          <w:sz w:val="24"/>
          <w:szCs w:val="24"/>
        </w:rPr>
        <w:t xml:space="preserve">- </w:t>
      </w:r>
      <w:r w:rsidR="005A4BA8" w:rsidRPr="004C7C20">
        <w:rPr>
          <w:sz w:val="24"/>
          <w:szCs w:val="24"/>
        </w:rPr>
        <w:t>Połów ryb z brzegu i łodzi, ------</w:t>
      </w:r>
      <w:r w:rsidR="004C7C20">
        <w:rPr>
          <w:sz w:val="24"/>
          <w:szCs w:val="24"/>
        </w:rPr>
        <w:t>---------------------------------------------------</w:t>
      </w:r>
      <w:r w:rsidR="005A4BA8" w:rsidRPr="004C7C20">
        <w:rPr>
          <w:sz w:val="24"/>
          <w:szCs w:val="24"/>
        </w:rPr>
        <w:t>-</w:t>
      </w:r>
      <w:r w:rsidR="00E11A3F">
        <w:rPr>
          <w:sz w:val="24"/>
          <w:szCs w:val="24"/>
        </w:rPr>
        <w:t>-----------------------</w:t>
      </w:r>
      <w:r w:rsidR="005A4BA8" w:rsidRPr="004C7C20">
        <w:rPr>
          <w:sz w:val="24"/>
          <w:szCs w:val="24"/>
        </w:rPr>
        <w:t xml:space="preserve">--- </w:t>
      </w:r>
      <w:r w:rsidR="00A24F2C" w:rsidRPr="004C7C20">
        <w:rPr>
          <w:sz w:val="24"/>
          <w:szCs w:val="24"/>
        </w:rPr>
        <w:t>200</w:t>
      </w:r>
      <w:r w:rsidR="005A4BA8" w:rsidRPr="004C7C20">
        <w:rPr>
          <w:sz w:val="24"/>
          <w:szCs w:val="24"/>
        </w:rPr>
        <w:t xml:space="preserve"> zł.</w:t>
      </w:r>
    </w:p>
    <w:p w14:paraId="2DACD148" w14:textId="7694207B" w:rsidR="00A24F2C" w:rsidRPr="004C7C20" w:rsidRDefault="00A24F2C" w:rsidP="00D92DC4">
      <w:pPr>
        <w:jc w:val="both"/>
        <w:rPr>
          <w:sz w:val="24"/>
          <w:szCs w:val="24"/>
        </w:rPr>
      </w:pPr>
      <w:r w:rsidRPr="004C7C20">
        <w:rPr>
          <w:sz w:val="24"/>
          <w:szCs w:val="24"/>
        </w:rPr>
        <w:t xml:space="preserve">- Połów ryb z brzegu i łodzi dla osób w wieku </w:t>
      </w:r>
      <w:r w:rsidR="004C7C20" w:rsidRPr="004C7C20">
        <w:rPr>
          <w:sz w:val="24"/>
          <w:szCs w:val="24"/>
        </w:rPr>
        <w:t xml:space="preserve">do </w:t>
      </w:r>
      <w:r w:rsidRPr="004C7C20">
        <w:rPr>
          <w:sz w:val="24"/>
          <w:szCs w:val="24"/>
        </w:rPr>
        <w:t xml:space="preserve">18 lat ( kalendarzowych ) </w:t>
      </w:r>
      <w:r w:rsidR="00E11A3F">
        <w:rPr>
          <w:sz w:val="24"/>
          <w:szCs w:val="24"/>
        </w:rPr>
        <w:t>-----------------------</w:t>
      </w:r>
      <w:r w:rsidRPr="004C7C20">
        <w:rPr>
          <w:sz w:val="24"/>
          <w:szCs w:val="24"/>
        </w:rPr>
        <w:t>– 60 zł.</w:t>
      </w:r>
    </w:p>
    <w:p w14:paraId="019CA8E1" w14:textId="77777777" w:rsidR="00A24F2C" w:rsidRPr="004C7C20" w:rsidRDefault="00A24F2C" w:rsidP="00D92DC4">
      <w:pPr>
        <w:jc w:val="both"/>
        <w:rPr>
          <w:sz w:val="24"/>
          <w:szCs w:val="24"/>
        </w:rPr>
      </w:pPr>
    </w:p>
    <w:p w14:paraId="54D73CCB" w14:textId="30890B12" w:rsidR="00D8408D" w:rsidRPr="004C7C20" w:rsidRDefault="00D8408D" w:rsidP="0064709A">
      <w:pPr>
        <w:jc w:val="both"/>
        <w:rPr>
          <w:sz w:val="24"/>
          <w:szCs w:val="24"/>
        </w:rPr>
      </w:pPr>
      <w:bookmarkStart w:id="1" w:name="_Hlk90813248"/>
      <w:r w:rsidRPr="004C7C20">
        <w:rPr>
          <w:sz w:val="24"/>
          <w:szCs w:val="24"/>
        </w:rPr>
        <w:t xml:space="preserve">OPŁATY OKRESOWE </w:t>
      </w:r>
    </w:p>
    <w:p w14:paraId="1B586DDC" w14:textId="19347D53" w:rsidR="004C7C20" w:rsidRPr="004C7C20" w:rsidRDefault="004C7C20" w:rsidP="004C7C20">
      <w:pPr>
        <w:spacing w:line="240" w:lineRule="auto"/>
        <w:jc w:val="both"/>
        <w:rPr>
          <w:sz w:val="24"/>
          <w:szCs w:val="24"/>
        </w:rPr>
      </w:pPr>
      <w:r w:rsidRPr="004C7C20">
        <w:rPr>
          <w:sz w:val="24"/>
          <w:szCs w:val="24"/>
        </w:rPr>
        <w:t>- Połów ryb z brzegu</w:t>
      </w:r>
      <w:bookmarkStart w:id="2" w:name="_Hlk121943003"/>
      <w:r w:rsidRPr="004C7C20">
        <w:rPr>
          <w:sz w:val="24"/>
          <w:szCs w:val="24"/>
        </w:rPr>
        <w:t xml:space="preserve"> w</w:t>
      </w:r>
      <w:bookmarkStart w:id="3" w:name="_Hlk122072125"/>
      <w:r w:rsidR="00EC65B9">
        <w:rPr>
          <w:sz w:val="24"/>
          <w:szCs w:val="24"/>
        </w:rPr>
        <w:t xml:space="preserve"> m-</w:t>
      </w:r>
      <w:proofErr w:type="spellStart"/>
      <w:r w:rsidR="00EC65B9">
        <w:rPr>
          <w:sz w:val="24"/>
          <w:szCs w:val="24"/>
        </w:rPr>
        <w:t>cu</w:t>
      </w:r>
      <w:proofErr w:type="spellEnd"/>
      <w:r w:rsidRPr="004C7C20">
        <w:rPr>
          <w:sz w:val="24"/>
          <w:szCs w:val="24"/>
        </w:rPr>
        <w:t xml:space="preserve"> IV-IX, z łodzi w </w:t>
      </w:r>
      <w:r w:rsidR="00EC65B9">
        <w:rPr>
          <w:sz w:val="24"/>
          <w:szCs w:val="24"/>
        </w:rPr>
        <w:t>m-</w:t>
      </w:r>
      <w:proofErr w:type="spellStart"/>
      <w:r w:rsidR="00EC65B9">
        <w:rPr>
          <w:sz w:val="24"/>
          <w:szCs w:val="24"/>
        </w:rPr>
        <w:t>cu</w:t>
      </w:r>
      <w:proofErr w:type="spellEnd"/>
      <w:r w:rsidRPr="004C7C20">
        <w:rPr>
          <w:sz w:val="24"/>
          <w:szCs w:val="24"/>
        </w:rPr>
        <w:t>-V-IX</w:t>
      </w:r>
      <w:bookmarkEnd w:id="3"/>
      <w:r w:rsidRPr="004C7C20">
        <w:rPr>
          <w:sz w:val="24"/>
          <w:szCs w:val="24"/>
        </w:rPr>
        <w:t xml:space="preserve"> </w:t>
      </w:r>
      <w:bookmarkEnd w:id="2"/>
      <w:r w:rsidRPr="004C7C20">
        <w:rPr>
          <w:sz w:val="24"/>
          <w:szCs w:val="24"/>
        </w:rPr>
        <w:t>, -------------------------------</w:t>
      </w:r>
      <w:r>
        <w:rPr>
          <w:sz w:val="24"/>
          <w:szCs w:val="24"/>
        </w:rPr>
        <w:t>--------</w:t>
      </w:r>
      <w:r w:rsidR="00EC65B9">
        <w:rPr>
          <w:sz w:val="24"/>
          <w:szCs w:val="24"/>
        </w:rPr>
        <w:t>----</w:t>
      </w:r>
      <w:r w:rsidRPr="004C7C20">
        <w:rPr>
          <w:sz w:val="24"/>
          <w:szCs w:val="24"/>
        </w:rPr>
        <w:t>---- 175 zł.</w:t>
      </w:r>
    </w:p>
    <w:p w14:paraId="604427C3" w14:textId="58954337" w:rsidR="00D8408D" w:rsidRPr="004C7C20" w:rsidRDefault="00D8408D" w:rsidP="0064709A">
      <w:pPr>
        <w:jc w:val="both"/>
        <w:rPr>
          <w:sz w:val="24"/>
          <w:szCs w:val="24"/>
        </w:rPr>
      </w:pPr>
      <w:r w:rsidRPr="004C7C20">
        <w:rPr>
          <w:sz w:val="24"/>
          <w:szCs w:val="24"/>
        </w:rPr>
        <w:t>1 doba ------- -------</w:t>
      </w:r>
      <w:r w:rsidR="00F058BC" w:rsidRPr="004C7C20">
        <w:rPr>
          <w:sz w:val="24"/>
          <w:szCs w:val="24"/>
        </w:rPr>
        <w:t>32</w:t>
      </w:r>
      <w:r w:rsidRPr="004C7C20">
        <w:rPr>
          <w:sz w:val="24"/>
          <w:szCs w:val="24"/>
        </w:rPr>
        <w:t xml:space="preserve"> zł - </w:t>
      </w:r>
      <w:bookmarkStart w:id="4" w:name="_Hlk532565010"/>
      <w:r w:rsidRPr="004C7C20">
        <w:rPr>
          <w:sz w:val="24"/>
          <w:szCs w:val="24"/>
        </w:rPr>
        <w:t>obowiązuje w okresie czerwiec-wrzesień .</w:t>
      </w:r>
      <w:bookmarkEnd w:id="4"/>
    </w:p>
    <w:p w14:paraId="31B652E3" w14:textId="06F08941" w:rsidR="00D8408D" w:rsidRPr="004C7C20" w:rsidRDefault="00D8408D" w:rsidP="0064709A">
      <w:pPr>
        <w:jc w:val="both"/>
        <w:rPr>
          <w:sz w:val="24"/>
          <w:szCs w:val="24"/>
        </w:rPr>
      </w:pPr>
      <w:r w:rsidRPr="004C7C20">
        <w:rPr>
          <w:sz w:val="24"/>
          <w:szCs w:val="24"/>
        </w:rPr>
        <w:t xml:space="preserve">1 doba </w:t>
      </w:r>
      <w:r w:rsidR="0064709A" w:rsidRPr="004C7C20">
        <w:rPr>
          <w:sz w:val="24"/>
          <w:szCs w:val="24"/>
        </w:rPr>
        <w:t>--------------</w:t>
      </w:r>
      <w:r w:rsidRPr="004C7C20">
        <w:rPr>
          <w:sz w:val="24"/>
          <w:szCs w:val="24"/>
        </w:rPr>
        <w:t xml:space="preserve"> </w:t>
      </w:r>
      <w:r w:rsidR="003A48AF" w:rsidRPr="004C7C20">
        <w:rPr>
          <w:sz w:val="24"/>
          <w:szCs w:val="24"/>
        </w:rPr>
        <w:t>42</w:t>
      </w:r>
      <w:r w:rsidR="0064709A" w:rsidRPr="004C7C20">
        <w:rPr>
          <w:sz w:val="24"/>
          <w:szCs w:val="24"/>
        </w:rPr>
        <w:t xml:space="preserve"> zł </w:t>
      </w:r>
      <w:r w:rsidRPr="004C7C20">
        <w:rPr>
          <w:sz w:val="24"/>
          <w:szCs w:val="24"/>
        </w:rPr>
        <w:t xml:space="preserve"> </w:t>
      </w:r>
      <w:r w:rsidR="0064709A" w:rsidRPr="004C7C20">
        <w:rPr>
          <w:sz w:val="24"/>
          <w:szCs w:val="24"/>
        </w:rPr>
        <w:t xml:space="preserve">- obowiązuje w okresie styczeń – maj,  październik – grudzień. ( kupno – </w:t>
      </w:r>
      <w:proofErr w:type="spellStart"/>
      <w:r w:rsidR="0064709A" w:rsidRPr="004C7C20">
        <w:rPr>
          <w:sz w:val="24"/>
          <w:szCs w:val="24"/>
        </w:rPr>
        <w:t>internet</w:t>
      </w:r>
      <w:proofErr w:type="spellEnd"/>
      <w:r w:rsidR="0064709A" w:rsidRPr="004C7C20">
        <w:rPr>
          <w:sz w:val="24"/>
          <w:szCs w:val="24"/>
        </w:rPr>
        <w:t xml:space="preserve"> )</w:t>
      </w:r>
    </w:p>
    <w:p w14:paraId="3A968949" w14:textId="2DBC6724" w:rsidR="00D8408D" w:rsidRPr="004C7C20" w:rsidRDefault="00D8408D" w:rsidP="0064709A">
      <w:pPr>
        <w:jc w:val="both"/>
        <w:rPr>
          <w:sz w:val="24"/>
          <w:szCs w:val="24"/>
        </w:rPr>
      </w:pPr>
      <w:r w:rsidRPr="004C7C20">
        <w:rPr>
          <w:sz w:val="24"/>
          <w:szCs w:val="24"/>
        </w:rPr>
        <w:t xml:space="preserve">3 dni ----------------- </w:t>
      </w:r>
      <w:r w:rsidR="00F058BC" w:rsidRPr="004C7C20">
        <w:rPr>
          <w:sz w:val="24"/>
          <w:szCs w:val="24"/>
        </w:rPr>
        <w:t>50</w:t>
      </w:r>
      <w:r w:rsidRPr="004C7C20">
        <w:rPr>
          <w:sz w:val="24"/>
          <w:szCs w:val="24"/>
        </w:rPr>
        <w:t xml:space="preserve"> zł - obowiązuje wyłącznie w okresie czerwiec-wrzesień.</w:t>
      </w:r>
    </w:p>
    <w:p w14:paraId="3C1D7F8D" w14:textId="3F52BFF4" w:rsidR="0064709A" w:rsidRPr="004C7C20" w:rsidRDefault="0064709A" w:rsidP="0064709A">
      <w:pPr>
        <w:jc w:val="both"/>
        <w:rPr>
          <w:sz w:val="24"/>
          <w:szCs w:val="24"/>
        </w:rPr>
      </w:pPr>
      <w:r w:rsidRPr="004C7C20">
        <w:rPr>
          <w:sz w:val="24"/>
          <w:szCs w:val="24"/>
        </w:rPr>
        <w:t xml:space="preserve">3 dni ----------------- </w:t>
      </w:r>
      <w:r w:rsidR="003A48AF" w:rsidRPr="004C7C20">
        <w:rPr>
          <w:sz w:val="24"/>
          <w:szCs w:val="24"/>
        </w:rPr>
        <w:t>60</w:t>
      </w:r>
      <w:r w:rsidRPr="004C7C20">
        <w:rPr>
          <w:sz w:val="24"/>
          <w:szCs w:val="24"/>
        </w:rPr>
        <w:t xml:space="preserve"> zł - obowiązuje w okresie styczeń – maj,  październik – grudzień. ( kupno – </w:t>
      </w:r>
      <w:proofErr w:type="spellStart"/>
      <w:r w:rsidRPr="004C7C20">
        <w:rPr>
          <w:sz w:val="24"/>
          <w:szCs w:val="24"/>
        </w:rPr>
        <w:t>internet</w:t>
      </w:r>
      <w:proofErr w:type="spellEnd"/>
      <w:r w:rsidRPr="004C7C20">
        <w:rPr>
          <w:sz w:val="24"/>
          <w:szCs w:val="24"/>
        </w:rPr>
        <w:t xml:space="preserve"> )</w:t>
      </w:r>
    </w:p>
    <w:p w14:paraId="52B30961" w14:textId="1357868D" w:rsidR="00D8408D" w:rsidRPr="004C7C20" w:rsidRDefault="00D8408D" w:rsidP="0064709A">
      <w:pPr>
        <w:jc w:val="both"/>
        <w:rPr>
          <w:sz w:val="24"/>
          <w:szCs w:val="24"/>
        </w:rPr>
      </w:pPr>
      <w:r w:rsidRPr="004C7C20">
        <w:rPr>
          <w:sz w:val="24"/>
          <w:szCs w:val="24"/>
        </w:rPr>
        <w:t xml:space="preserve">7 dni ----------------- </w:t>
      </w:r>
      <w:r w:rsidR="003A48AF" w:rsidRPr="004C7C20">
        <w:rPr>
          <w:sz w:val="24"/>
          <w:szCs w:val="24"/>
        </w:rPr>
        <w:t>80</w:t>
      </w:r>
      <w:r w:rsidRPr="004C7C20">
        <w:rPr>
          <w:sz w:val="24"/>
          <w:szCs w:val="24"/>
        </w:rPr>
        <w:t xml:space="preserve"> zł </w:t>
      </w:r>
    </w:p>
    <w:p w14:paraId="397BC12E" w14:textId="5C76B243" w:rsidR="003E446B" w:rsidRPr="004C7C20" w:rsidRDefault="00D8408D" w:rsidP="003E446B">
      <w:pPr>
        <w:jc w:val="both"/>
        <w:rPr>
          <w:sz w:val="24"/>
          <w:szCs w:val="24"/>
        </w:rPr>
      </w:pPr>
      <w:r w:rsidRPr="004C7C20">
        <w:rPr>
          <w:sz w:val="24"/>
          <w:szCs w:val="24"/>
        </w:rPr>
        <w:t>14 dni ----------------</w:t>
      </w:r>
      <w:r w:rsidR="003A48AF" w:rsidRPr="004C7C20">
        <w:rPr>
          <w:sz w:val="24"/>
          <w:szCs w:val="24"/>
        </w:rPr>
        <w:t>125</w:t>
      </w:r>
      <w:r w:rsidRPr="004C7C20">
        <w:rPr>
          <w:sz w:val="24"/>
          <w:szCs w:val="24"/>
        </w:rPr>
        <w:t xml:space="preserve"> zł </w:t>
      </w:r>
    </w:p>
    <w:bookmarkEnd w:id="1"/>
    <w:p w14:paraId="245A1E71" w14:textId="77777777" w:rsidR="008E3B00" w:rsidRDefault="008E3B00" w:rsidP="008E3B00">
      <w:proofErr w:type="spellStart"/>
      <w:r>
        <w:t>Trolling</w:t>
      </w:r>
      <w:proofErr w:type="spellEnd"/>
      <w:r>
        <w:t xml:space="preserve"> ---------------150 zł ( dopłata do zezwolenia całorocznego – połów z łodzi )</w:t>
      </w:r>
    </w:p>
    <w:p w14:paraId="304E8DCF" w14:textId="77777777" w:rsidR="008E3B00" w:rsidRDefault="008E3B00" w:rsidP="008E3B00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Zezwolenie zakupione nad łowiskiem – 150 zł</w:t>
      </w:r>
    </w:p>
    <w:p w14:paraId="5BAECD9D" w14:textId="224B19AF" w:rsidR="003E446B" w:rsidRPr="004C7C20" w:rsidRDefault="003E446B" w:rsidP="003E446B">
      <w:pPr>
        <w:jc w:val="both"/>
        <w:rPr>
          <w:b/>
          <w:bCs/>
          <w:sz w:val="24"/>
          <w:szCs w:val="24"/>
        </w:rPr>
      </w:pPr>
      <w:r w:rsidRPr="004C7C20">
        <w:rPr>
          <w:sz w:val="24"/>
          <w:szCs w:val="24"/>
        </w:rPr>
        <w:t>UWAGA !!!</w:t>
      </w:r>
    </w:p>
    <w:p w14:paraId="67E267A3" w14:textId="2181FB87" w:rsidR="00D8408D" w:rsidRPr="004C7C20" w:rsidRDefault="00D8408D" w:rsidP="0064709A">
      <w:pPr>
        <w:jc w:val="both"/>
        <w:rPr>
          <w:sz w:val="24"/>
          <w:szCs w:val="24"/>
        </w:rPr>
      </w:pPr>
      <w:bookmarkStart w:id="5" w:name="_Hlk90813153"/>
      <w:r w:rsidRPr="004C7C20">
        <w:rPr>
          <w:sz w:val="24"/>
          <w:szCs w:val="24"/>
        </w:rPr>
        <w:t>Na łowisk</w:t>
      </w:r>
      <w:r w:rsidR="000E2191" w:rsidRPr="004C7C20">
        <w:rPr>
          <w:sz w:val="24"/>
          <w:szCs w:val="24"/>
        </w:rPr>
        <w:t>u</w:t>
      </w:r>
      <w:r w:rsidRPr="004C7C20">
        <w:rPr>
          <w:sz w:val="24"/>
          <w:szCs w:val="24"/>
        </w:rPr>
        <w:t xml:space="preserve"> obowiązuje dobrowolna rejestracja złowionych ryb. Ryby drapieżne – bezpośrednio po złowieniu, pozostałe ( w tym okoń ) – po zakończeniu połowów. Podać ilość w kilogramach.</w:t>
      </w:r>
      <w:r w:rsidR="00154A22" w:rsidRPr="004C7C20">
        <w:rPr>
          <w:sz w:val="24"/>
          <w:szCs w:val="24"/>
        </w:rPr>
        <w:t xml:space="preserve"> </w:t>
      </w:r>
      <w:r w:rsidRPr="004C7C20">
        <w:rPr>
          <w:sz w:val="24"/>
          <w:szCs w:val="24"/>
        </w:rPr>
        <w:t>Wędkarz powinien posiadać kartę wędkarską.</w:t>
      </w:r>
    </w:p>
    <w:p w14:paraId="73AECD2D" w14:textId="77777777" w:rsidR="00D8408D" w:rsidRPr="004C7C20" w:rsidRDefault="00D8408D" w:rsidP="0064709A">
      <w:pPr>
        <w:jc w:val="both"/>
        <w:rPr>
          <w:sz w:val="24"/>
          <w:szCs w:val="24"/>
        </w:rPr>
      </w:pPr>
      <w:r w:rsidRPr="004C7C20">
        <w:rPr>
          <w:sz w:val="24"/>
          <w:szCs w:val="24"/>
        </w:rPr>
        <w:t xml:space="preserve">Współmałżonek powinien posiadać kartę wędkarską oraz własne zezwolenie. </w:t>
      </w:r>
      <w:r w:rsidR="00154A22" w:rsidRPr="004C7C20">
        <w:rPr>
          <w:sz w:val="24"/>
          <w:szCs w:val="24"/>
        </w:rPr>
        <w:t xml:space="preserve"> </w:t>
      </w:r>
    </w:p>
    <w:p w14:paraId="140225F2" w14:textId="1C984D25" w:rsidR="00D8408D" w:rsidRPr="004C7C20" w:rsidRDefault="00D8408D" w:rsidP="0064709A">
      <w:pPr>
        <w:jc w:val="both"/>
        <w:rPr>
          <w:sz w:val="24"/>
          <w:szCs w:val="24"/>
        </w:rPr>
      </w:pPr>
      <w:r w:rsidRPr="004C7C20">
        <w:rPr>
          <w:sz w:val="24"/>
          <w:szCs w:val="24"/>
        </w:rPr>
        <w:t>Dzieci do lat 1</w:t>
      </w:r>
      <w:r w:rsidR="004C7C20" w:rsidRPr="004C7C20">
        <w:rPr>
          <w:sz w:val="24"/>
          <w:szCs w:val="24"/>
        </w:rPr>
        <w:t>6</w:t>
      </w:r>
      <w:r w:rsidRPr="004C7C20">
        <w:rPr>
          <w:sz w:val="24"/>
          <w:szCs w:val="24"/>
        </w:rPr>
        <w:t xml:space="preserve"> mogą wędkować </w:t>
      </w:r>
      <w:r w:rsidR="00F058BC" w:rsidRPr="004C7C20">
        <w:rPr>
          <w:sz w:val="24"/>
          <w:szCs w:val="24"/>
        </w:rPr>
        <w:t>bez zezwolenia</w:t>
      </w:r>
      <w:r w:rsidR="00C8225B" w:rsidRPr="004C7C20">
        <w:rPr>
          <w:sz w:val="24"/>
          <w:szCs w:val="24"/>
        </w:rPr>
        <w:t xml:space="preserve"> na jedną wędkę metodą gruntową lub spławikową, z brzegu</w:t>
      </w:r>
      <w:r w:rsidR="00F058BC" w:rsidRPr="004C7C20">
        <w:rPr>
          <w:sz w:val="24"/>
          <w:szCs w:val="24"/>
        </w:rPr>
        <w:t xml:space="preserve"> będąc </w:t>
      </w:r>
      <w:r w:rsidRPr="004C7C20">
        <w:rPr>
          <w:sz w:val="24"/>
          <w:szCs w:val="24"/>
        </w:rPr>
        <w:t>pod opieką osoby pełnoletniej posiadającej kartę wędkarską.</w:t>
      </w:r>
    </w:p>
    <w:p w14:paraId="2CE645E0" w14:textId="21488780" w:rsidR="004C7C20" w:rsidRPr="004C7C20" w:rsidRDefault="004C7C20" w:rsidP="004C7C20">
      <w:pPr>
        <w:spacing w:line="240" w:lineRule="auto"/>
        <w:jc w:val="both"/>
        <w:rPr>
          <w:sz w:val="24"/>
          <w:szCs w:val="24"/>
        </w:rPr>
      </w:pPr>
      <w:r w:rsidRPr="004C7C20">
        <w:rPr>
          <w:sz w:val="24"/>
          <w:szCs w:val="24"/>
        </w:rPr>
        <w:t>Zakup całorocznego zezwolenia na połów ryb w obwodzie rybackim rzeki Wisły nr 1 za kwotę 200 zł uprawnia dodatkowo do połowu ryb w obwodzie rybackim rzeki Mień nr 3.</w:t>
      </w:r>
    </w:p>
    <w:p w14:paraId="090E159A" w14:textId="77777777" w:rsidR="004C7C20" w:rsidRPr="004C7C20" w:rsidRDefault="004C7C20" w:rsidP="0064709A">
      <w:pPr>
        <w:jc w:val="both"/>
        <w:rPr>
          <w:sz w:val="24"/>
          <w:szCs w:val="24"/>
        </w:rPr>
      </w:pPr>
    </w:p>
    <w:p w14:paraId="31766C4A" w14:textId="3C7A1A3A" w:rsidR="005A4BA8" w:rsidRPr="004C7C20" w:rsidRDefault="00D8408D" w:rsidP="005A4BA8">
      <w:pPr>
        <w:jc w:val="both"/>
        <w:rPr>
          <w:sz w:val="24"/>
          <w:szCs w:val="24"/>
        </w:rPr>
      </w:pPr>
      <w:r w:rsidRPr="004C7C20">
        <w:rPr>
          <w:sz w:val="24"/>
          <w:szCs w:val="24"/>
        </w:rPr>
        <w:t xml:space="preserve">Regulamin dostępny w miejscu zakupu zezwolenia oraz na stronie internetowej </w:t>
      </w:r>
      <w:hyperlink r:id="rId4" w:history="1">
        <w:r w:rsidR="005A4BA8" w:rsidRPr="004C7C20">
          <w:rPr>
            <w:rStyle w:val="Hipercze"/>
            <w:sz w:val="24"/>
            <w:szCs w:val="24"/>
          </w:rPr>
          <w:t>www.wedkowaniekoronowo.pl</w:t>
        </w:r>
      </w:hyperlink>
      <w:r w:rsidRPr="004C7C20">
        <w:rPr>
          <w:sz w:val="24"/>
          <w:szCs w:val="24"/>
        </w:rPr>
        <w:t xml:space="preserve">. </w:t>
      </w:r>
      <w:bookmarkEnd w:id="5"/>
    </w:p>
    <w:sectPr w:rsidR="005A4BA8" w:rsidRPr="004C7C20" w:rsidSect="00D92DC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08D"/>
    <w:rsid w:val="000E2191"/>
    <w:rsid w:val="00154A22"/>
    <w:rsid w:val="00223FB7"/>
    <w:rsid w:val="002903DB"/>
    <w:rsid w:val="003A48AF"/>
    <w:rsid w:val="003E446B"/>
    <w:rsid w:val="004055CF"/>
    <w:rsid w:val="0045028C"/>
    <w:rsid w:val="00483A3C"/>
    <w:rsid w:val="004C7C20"/>
    <w:rsid w:val="00510A61"/>
    <w:rsid w:val="00551DCB"/>
    <w:rsid w:val="00553C52"/>
    <w:rsid w:val="00560338"/>
    <w:rsid w:val="005A4BA8"/>
    <w:rsid w:val="0064709A"/>
    <w:rsid w:val="006F339A"/>
    <w:rsid w:val="008257B4"/>
    <w:rsid w:val="008E3B00"/>
    <w:rsid w:val="009A541D"/>
    <w:rsid w:val="00A24F2C"/>
    <w:rsid w:val="00AA10B0"/>
    <w:rsid w:val="00C8225B"/>
    <w:rsid w:val="00CE1243"/>
    <w:rsid w:val="00D8408D"/>
    <w:rsid w:val="00D92DC4"/>
    <w:rsid w:val="00DB7199"/>
    <w:rsid w:val="00E11A3F"/>
    <w:rsid w:val="00E3042B"/>
    <w:rsid w:val="00EC65B9"/>
    <w:rsid w:val="00ED6F3B"/>
    <w:rsid w:val="00F05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7D9B4"/>
  <w15:chartTrackingRefBased/>
  <w15:docId w15:val="{781C989C-0F01-4112-B44F-FDCB7D233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A4BA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A4B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9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wedkowaniekoronow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Aleksandra Kaczmarek</cp:lastModifiedBy>
  <cp:revision>4</cp:revision>
  <cp:lastPrinted>2022-12-16T09:29:00Z</cp:lastPrinted>
  <dcterms:created xsi:type="dcterms:W3CDTF">2023-12-27T16:50:00Z</dcterms:created>
  <dcterms:modified xsi:type="dcterms:W3CDTF">2023-12-27T17:00:00Z</dcterms:modified>
</cp:coreProperties>
</file>